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bookmarkStart w:id="0" w:name="_GoBack"/>
      <w:r w:rsidRPr="00D4017F">
        <w:rPr>
          <w:b/>
          <w:bCs/>
          <w:sz w:val="28"/>
          <w:szCs w:val="28"/>
        </w:rPr>
        <w:t>РОССИЙСКАЯ ФЕДЕРАЦИЯ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Совет депутатов Искринского сельского поселения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Урюпинского муниципального района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Волгоградской области</w:t>
      </w:r>
    </w:p>
    <w:p w:rsidR="00D4017F" w:rsidRPr="00D4017F" w:rsidRDefault="00D4017F" w:rsidP="00D4017F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_____________________________________________________________</w:t>
      </w:r>
    </w:p>
    <w:p w:rsidR="00D4017F" w:rsidRPr="00D4017F" w:rsidRDefault="00D4017F" w:rsidP="00D4017F">
      <w:pPr>
        <w:tabs>
          <w:tab w:val="left" w:pos="6930"/>
        </w:tabs>
        <w:jc w:val="both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ab/>
      </w:r>
    </w:p>
    <w:p w:rsidR="00D4017F" w:rsidRPr="00D4017F" w:rsidRDefault="00D4017F" w:rsidP="00D4017F">
      <w:pPr>
        <w:jc w:val="center"/>
        <w:rPr>
          <w:sz w:val="28"/>
          <w:szCs w:val="28"/>
        </w:rPr>
      </w:pPr>
      <w:r w:rsidRPr="00D4017F">
        <w:rPr>
          <w:sz w:val="28"/>
          <w:szCs w:val="28"/>
        </w:rPr>
        <w:t>РЕШЕНИЕ</w:t>
      </w:r>
    </w:p>
    <w:p w:rsidR="00D4017F" w:rsidRPr="00D4017F" w:rsidRDefault="00D4017F" w:rsidP="00D4017F">
      <w:pPr>
        <w:jc w:val="both"/>
        <w:rPr>
          <w:sz w:val="28"/>
          <w:szCs w:val="28"/>
        </w:rPr>
      </w:pPr>
    </w:p>
    <w:p w:rsidR="00D4017F" w:rsidRPr="00D4017F" w:rsidRDefault="00D4017F" w:rsidP="00D4017F">
      <w:pPr>
        <w:jc w:val="both"/>
        <w:rPr>
          <w:b/>
          <w:sz w:val="28"/>
          <w:szCs w:val="28"/>
        </w:rPr>
      </w:pPr>
      <w:r w:rsidRPr="00D4017F">
        <w:rPr>
          <w:sz w:val="28"/>
          <w:szCs w:val="28"/>
        </w:rPr>
        <w:t xml:space="preserve"> « 01 » августа  2018 г.                         </w:t>
      </w:r>
      <w:r w:rsidRPr="00D4017F">
        <w:rPr>
          <w:b/>
          <w:sz w:val="28"/>
          <w:szCs w:val="28"/>
        </w:rPr>
        <w:t>№ 60/174</w:t>
      </w:r>
    </w:p>
    <w:p w:rsidR="00DE7D90" w:rsidRPr="00D4017F" w:rsidRDefault="00DE7D90" w:rsidP="00D4017F">
      <w:pPr>
        <w:keepNext/>
        <w:jc w:val="both"/>
        <w:rPr>
          <w:sz w:val="28"/>
          <w:szCs w:val="28"/>
        </w:rPr>
      </w:pPr>
    </w:p>
    <w:bookmarkEnd w:id="0"/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4017F">
        <w:rPr>
          <w:b/>
          <w:sz w:val="28"/>
          <w:szCs w:val="28"/>
        </w:rPr>
        <w:t xml:space="preserve">Об установлении земельного налога на территории </w:t>
      </w:r>
      <w:r w:rsidR="00D4017F" w:rsidRPr="00D4017F">
        <w:rPr>
          <w:b/>
          <w:sz w:val="28"/>
          <w:szCs w:val="28"/>
        </w:rPr>
        <w:t xml:space="preserve">Искринского </w:t>
      </w:r>
      <w:r w:rsidRPr="00D4017F">
        <w:rPr>
          <w:b/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В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соответствии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со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статьями 5, 12, 15 и главой 31 Налогового кодекса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Российской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Федерации,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Федеральным </w:t>
      </w:r>
      <w:r w:rsidR="00222624" w:rsidRPr="00D4017F">
        <w:rPr>
          <w:sz w:val="28"/>
          <w:szCs w:val="28"/>
        </w:rPr>
        <w:t xml:space="preserve"> </w:t>
      </w:r>
      <w:hyperlink r:id="rId6" w:history="1">
        <w:r w:rsidRPr="00D4017F">
          <w:rPr>
            <w:sz w:val="28"/>
            <w:szCs w:val="28"/>
          </w:rPr>
          <w:t>законом</w:t>
        </w:r>
      </w:hyperlink>
      <w:r w:rsidRPr="00D4017F">
        <w:rPr>
          <w:sz w:val="28"/>
          <w:szCs w:val="28"/>
        </w:rPr>
        <w:t xml:space="preserve">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от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>06.10.2003</w:t>
      </w:r>
      <w:r w:rsidR="00222624" w:rsidRPr="00D4017F">
        <w:rPr>
          <w:sz w:val="28"/>
          <w:szCs w:val="28"/>
        </w:rPr>
        <w:t>г.  №</w:t>
      </w:r>
      <w:r w:rsidRPr="00D4017F">
        <w:rPr>
          <w:sz w:val="28"/>
          <w:szCs w:val="28"/>
        </w:rPr>
        <w:t xml:space="preserve"> 131-ФЗ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«Об 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>общих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sz w:val="28"/>
          <w:szCs w:val="28"/>
        </w:rPr>
        <w:t xml:space="preserve"> принципах</w:t>
      </w:r>
      <w:r w:rsidR="00222624" w:rsidRPr="00D4017F">
        <w:rPr>
          <w:sz w:val="28"/>
          <w:szCs w:val="28"/>
        </w:rPr>
        <w:t xml:space="preserve">  </w:t>
      </w:r>
      <w:r w:rsidRPr="00D4017F">
        <w:rPr>
          <w:sz w:val="28"/>
          <w:szCs w:val="28"/>
        </w:rPr>
        <w:t xml:space="preserve">организации </w:t>
      </w:r>
      <w:r w:rsidR="00222624" w:rsidRPr="00D4017F">
        <w:rPr>
          <w:sz w:val="28"/>
          <w:szCs w:val="28"/>
        </w:rPr>
        <w:t xml:space="preserve"> местного самоуправления в </w:t>
      </w:r>
      <w:r w:rsidRPr="00D4017F">
        <w:rPr>
          <w:sz w:val="28"/>
          <w:szCs w:val="28"/>
        </w:rPr>
        <w:t>Российской Федер</w:t>
      </w:r>
      <w:r w:rsidR="00222624" w:rsidRPr="00D4017F">
        <w:rPr>
          <w:sz w:val="28"/>
          <w:szCs w:val="28"/>
        </w:rPr>
        <w:t xml:space="preserve">ации» </w:t>
      </w:r>
      <w:r w:rsidRPr="00D4017F">
        <w:rPr>
          <w:sz w:val="28"/>
          <w:szCs w:val="28"/>
        </w:rPr>
        <w:t xml:space="preserve">и статьей 19 Устава </w:t>
      </w:r>
      <w:r w:rsidR="00D4017F" w:rsidRPr="00D4017F">
        <w:rPr>
          <w:sz w:val="28"/>
          <w:szCs w:val="28"/>
        </w:rPr>
        <w:t>Искринского</w:t>
      </w:r>
      <w:r w:rsidRPr="00D4017F">
        <w:rPr>
          <w:sz w:val="28"/>
          <w:szCs w:val="28"/>
        </w:rPr>
        <w:t xml:space="preserve"> поселения Урюпинского  муниципального района Волгоградской области,</w:t>
      </w:r>
      <w:r w:rsidR="00222624" w:rsidRPr="00D4017F">
        <w:rPr>
          <w:sz w:val="28"/>
          <w:szCs w:val="28"/>
        </w:rPr>
        <w:t xml:space="preserve"> </w:t>
      </w:r>
      <w:r w:rsidRPr="00D4017F">
        <w:rPr>
          <w:iCs/>
          <w:sz w:val="28"/>
          <w:szCs w:val="28"/>
        </w:rPr>
        <w:t>С</w:t>
      </w:r>
      <w:r w:rsidR="00222624" w:rsidRPr="00D4017F">
        <w:rPr>
          <w:iCs/>
          <w:sz w:val="28"/>
          <w:szCs w:val="28"/>
        </w:rPr>
        <w:t xml:space="preserve">овет </w:t>
      </w:r>
      <w:r w:rsidRPr="00D4017F">
        <w:rPr>
          <w:iCs/>
          <w:sz w:val="28"/>
          <w:szCs w:val="28"/>
        </w:rPr>
        <w:t xml:space="preserve">депутатов </w:t>
      </w:r>
      <w:r w:rsidR="00D4017F" w:rsidRPr="00D4017F">
        <w:rPr>
          <w:iCs/>
          <w:sz w:val="28"/>
          <w:szCs w:val="28"/>
        </w:rPr>
        <w:t>Искринского</w:t>
      </w:r>
      <w:r w:rsidRPr="00D4017F">
        <w:rPr>
          <w:iCs/>
          <w:sz w:val="28"/>
          <w:szCs w:val="28"/>
        </w:rPr>
        <w:t xml:space="preserve"> сельского поселения</w:t>
      </w:r>
      <w:r w:rsidRPr="00D4017F">
        <w:rPr>
          <w:iCs/>
          <w:sz w:val="28"/>
          <w:szCs w:val="28"/>
        </w:rPr>
        <w:br/>
        <w:t>РЕШИЛ: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1. Установить и ввести в действие с 1 января 2018 года земельный налог, обязательный к уплате на территории </w:t>
      </w:r>
      <w:r w:rsidR="00D4017F" w:rsidRPr="00D4017F">
        <w:rPr>
          <w:sz w:val="28"/>
          <w:szCs w:val="28"/>
        </w:rPr>
        <w:t>Искринского</w:t>
      </w:r>
      <w:r w:rsidRPr="00D4017F">
        <w:rPr>
          <w:sz w:val="28"/>
          <w:szCs w:val="28"/>
        </w:rPr>
        <w:t xml:space="preserve"> сельского поселения Урюпинского муниципального района  Волгоградской области.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2. Ставки земельного налога установить в следующих размерах: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1) 0,3</w:t>
      </w:r>
      <w:r w:rsidRPr="00D40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017F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7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4017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D4017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7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8" w:history="1">
        <w:r w:rsidRPr="00D4017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D4017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D401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4017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2) 1,5  процента в отношении прочих земельных участков.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3. Порядок и сроки уплаты налога: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lastRenderedPageBreak/>
        <w:t>1) налогоплательщиками - организациями налог подлежит уплате в срок не позднее 1 февраля года, следующего за истекшим налоговым периодом;</w:t>
      </w:r>
      <w:r w:rsidRPr="00D4017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6"/>
      <w:bookmarkEnd w:id="1"/>
      <w:r w:rsidRPr="00D4017F">
        <w:rPr>
          <w:sz w:val="28"/>
          <w:szCs w:val="28"/>
        </w:rPr>
        <w:t>4. Освобождаются от налогообложения: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057546" w:rsidRPr="00D4017F" w:rsidRDefault="00057546" w:rsidP="00D4017F">
      <w:pPr>
        <w:ind w:firstLine="567"/>
        <w:contextualSpacing/>
        <w:jc w:val="both"/>
        <w:rPr>
          <w:sz w:val="28"/>
          <w:szCs w:val="28"/>
        </w:rPr>
      </w:pPr>
      <w:bookmarkStart w:id="2" w:name="Par86"/>
      <w:bookmarkEnd w:id="2"/>
      <w:r w:rsidRPr="00D4017F">
        <w:rPr>
          <w:sz w:val="28"/>
          <w:szCs w:val="28"/>
        </w:rPr>
        <w:t xml:space="preserve">  2) органы государственной власти Волгоградской области, органы местного самоуправления Урюпинского муниципального района Волгоградской области, органы местного самоуправления </w:t>
      </w:r>
      <w:r w:rsidR="00D4017F" w:rsidRPr="00D4017F">
        <w:rPr>
          <w:sz w:val="28"/>
          <w:szCs w:val="28"/>
        </w:rPr>
        <w:t xml:space="preserve">Искринского </w:t>
      </w:r>
      <w:r w:rsidRPr="00D4017F">
        <w:rPr>
          <w:sz w:val="28"/>
          <w:szCs w:val="28"/>
        </w:rPr>
        <w:t>сельского поселения Урюпинского муниципального района Волгоградской области;</w:t>
      </w:r>
    </w:p>
    <w:p w:rsidR="00057546" w:rsidRPr="00D4017F" w:rsidRDefault="00057546" w:rsidP="00D4017F">
      <w:pPr>
        <w:ind w:firstLine="284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     3) организации и </w:t>
      </w:r>
      <w:proofErr w:type="gramStart"/>
      <w:r w:rsidRPr="00D4017F">
        <w:rPr>
          <w:sz w:val="28"/>
          <w:szCs w:val="28"/>
        </w:rPr>
        <w:t>учреждения</w:t>
      </w:r>
      <w:proofErr w:type="gramEnd"/>
      <w:r w:rsidRPr="00D4017F">
        <w:rPr>
          <w:sz w:val="28"/>
          <w:szCs w:val="28"/>
        </w:rPr>
        <w:t xml:space="preserve"> имеющие на балансе земельные участки, отнесенные к землям в составе рекреационных зон в городском поселении, в том числе занятые лесами, скверами, парками, садами и используемые для отдыха граждан, туризма;          </w:t>
      </w:r>
    </w:p>
    <w:p w:rsidR="00057546" w:rsidRPr="00D4017F" w:rsidRDefault="00057546" w:rsidP="00D4017F">
      <w:pPr>
        <w:ind w:firstLine="284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     4) государственные, муниципальные учреждения (автономные, бюджетные и казённые), созданные органами государственной власти Волгоградской области, органами местного самоуправления в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в отношении земельных участков, используемых ими для осуществления уставной деятельности;</w:t>
      </w:r>
    </w:p>
    <w:p w:rsidR="00057546" w:rsidRPr="00D4017F" w:rsidRDefault="00057546" w:rsidP="00D4017F">
      <w:pPr>
        <w:ind w:firstLine="284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     5) ветераны и инвалиды Великой Отечественной войны;</w:t>
      </w:r>
    </w:p>
    <w:p w:rsidR="00057546" w:rsidRPr="00D4017F" w:rsidRDefault="00057546" w:rsidP="00D401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4017F">
        <w:rPr>
          <w:sz w:val="28"/>
          <w:szCs w:val="28"/>
        </w:rPr>
        <w:t xml:space="preserve">         6) физические лица - </w:t>
      </w:r>
      <w:r w:rsidRPr="00D4017F">
        <w:rPr>
          <w:rFonts w:eastAsia="Calibri"/>
          <w:sz w:val="28"/>
          <w:szCs w:val="28"/>
        </w:rPr>
        <w:t>граждане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5. Налогоплательщики - организации, имеющие право на </w:t>
      </w:r>
      <w:hyperlink r:id="rId10" w:history="1">
        <w:r w:rsidRPr="00D4017F">
          <w:rPr>
            <w:sz w:val="28"/>
            <w:szCs w:val="28"/>
          </w:rPr>
          <w:t>налоговые льготы</w:t>
        </w:r>
      </w:hyperlink>
      <w:r w:rsidRPr="00D4017F">
        <w:rPr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DE7D90" w:rsidRPr="00D4017F" w:rsidRDefault="00DE7D90" w:rsidP="00D40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</w:t>
      </w:r>
      <w:r w:rsidRPr="00D4017F">
        <w:rPr>
          <w:sz w:val="28"/>
          <w:szCs w:val="28"/>
        </w:rPr>
        <w:lastRenderedPageBreak/>
        <w:t xml:space="preserve">представляют в налоговый орган по своему выбору </w:t>
      </w:r>
      <w:hyperlink r:id="rId11" w:history="1">
        <w:r w:rsidRPr="00D4017F">
          <w:rPr>
            <w:sz w:val="28"/>
            <w:szCs w:val="28"/>
          </w:rPr>
          <w:t>заявление</w:t>
        </w:r>
      </w:hyperlink>
      <w:r w:rsidRPr="00D4017F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2" w:history="1">
        <w:r w:rsidRPr="00D4017F">
          <w:rPr>
            <w:sz w:val="28"/>
            <w:szCs w:val="28"/>
          </w:rPr>
          <w:t>документы</w:t>
        </w:r>
      </w:hyperlink>
      <w:r w:rsidRPr="00D4017F">
        <w:rPr>
          <w:sz w:val="28"/>
          <w:szCs w:val="28"/>
        </w:rPr>
        <w:t>, подтверждающие право налогоплательщика на налоговую льготу.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3" w:history="1">
        <w:proofErr w:type="gramStart"/>
        <w:r w:rsidRPr="00D401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017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17F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4017F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D4017F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D4017F">
        <w:rPr>
          <w:rFonts w:ascii="Times New Roman" w:hAnsi="Times New Roman" w:cs="Times New Roman"/>
          <w:sz w:val="28"/>
          <w:szCs w:val="28"/>
        </w:rPr>
        <w:t>.</w:t>
      </w:r>
    </w:p>
    <w:p w:rsidR="00D4017F" w:rsidRPr="00D4017F" w:rsidRDefault="00D4017F" w:rsidP="00D4017F">
      <w:pPr>
        <w:jc w:val="both"/>
        <w:outlineLvl w:val="2"/>
        <w:rPr>
          <w:sz w:val="28"/>
          <w:szCs w:val="28"/>
        </w:rPr>
      </w:pPr>
      <w:r w:rsidRPr="00D4017F">
        <w:rPr>
          <w:sz w:val="28"/>
          <w:szCs w:val="28"/>
        </w:rPr>
        <w:t xml:space="preserve">       </w:t>
      </w:r>
      <w:r w:rsidR="00057546" w:rsidRPr="00D4017F">
        <w:rPr>
          <w:sz w:val="28"/>
          <w:szCs w:val="28"/>
        </w:rPr>
        <w:t xml:space="preserve"> </w:t>
      </w:r>
      <w:r w:rsidR="00DE7D90" w:rsidRPr="00D4017F">
        <w:rPr>
          <w:sz w:val="28"/>
          <w:szCs w:val="28"/>
        </w:rPr>
        <w:t xml:space="preserve">6. Признать утратившим силу решение </w:t>
      </w:r>
      <w:r w:rsidR="00057546" w:rsidRPr="00D4017F">
        <w:rPr>
          <w:iCs/>
          <w:sz w:val="28"/>
          <w:szCs w:val="28"/>
        </w:rPr>
        <w:t xml:space="preserve">Совета депутатов </w:t>
      </w:r>
      <w:r w:rsidRPr="00D4017F">
        <w:rPr>
          <w:iCs/>
          <w:sz w:val="28"/>
          <w:szCs w:val="28"/>
        </w:rPr>
        <w:t>Искринского сельского поселения от 24.11.2014 г. № 4/13</w:t>
      </w:r>
      <w:r w:rsidR="00057546" w:rsidRPr="00D4017F">
        <w:rPr>
          <w:sz w:val="28"/>
          <w:szCs w:val="28"/>
        </w:rPr>
        <w:t xml:space="preserve"> «</w:t>
      </w:r>
      <w:r w:rsidRPr="00D4017F">
        <w:rPr>
          <w:sz w:val="28"/>
          <w:szCs w:val="28"/>
        </w:rPr>
        <w:t>Об утверждении  земельного налога на территории Искринского сельского поселения на 2015 год</w:t>
      </w:r>
      <w:proofErr w:type="gramStart"/>
      <w:r w:rsidRPr="00D4017F">
        <w:rPr>
          <w:sz w:val="28"/>
          <w:szCs w:val="28"/>
        </w:rPr>
        <w:t>»и</w:t>
      </w:r>
      <w:proofErr w:type="gramEnd"/>
      <w:r w:rsidRPr="00D4017F">
        <w:rPr>
          <w:sz w:val="28"/>
          <w:szCs w:val="28"/>
        </w:rPr>
        <w:t xml:space="preserve"> решение </w:t>
      </w:r>
      <w:r w:rsidRPr="00D4017F">
        <w:rPr>
          <w:iCs/>
          <w:sz w:val="28"/>
          <w:szCs w:val="28"/>
        </w:rPr>
        <w:t>Совета депутатов Искринского сельского поселения от 20.01.2016 г. № 23/59</w:t>
      </w:r>
      <w:r w:rsidRPr="00D4017F">
        <w:rPr>
          <w:b/>
          <w:sz w:val="28"/>
          <w:szCs w:val="28"/>
        </w:rPr>
        <w:t xml:space="preserve"> «</w:t>
      </w:r>
      <w:r w:rsidRPr="00D4017F">
        <w:rPr>
          <w:sz w:val="28"/>
          <w:szCs w:val="28"/>
        </w:rPr>
        <w:t>О внесении изменений в Решение Совета депутатов Искринского сельского поселения № 4/13 от 24.11.2014 года  «Об утверждении  земельного налога на территории Искринского сельского поселения на 2015 год».</w:t>
      </w:r>
    </w:p>
    <w:p w:rsidR="00057546" w:rsidRPr="00D4017F" w:rsidRDefault="00057546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546" w:rsidRPr="00D4017F" w:rsidRDefault="00DE7D90" w:rsidP="00D40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7. </w:t>
      </w:r>
      <w:r w:rsidR="00057546" w:rsidRPr="00D4017F">
        <w:rPr>
          <w:bCs/>
          <w:sz w:val="28"/>
          <w:szCs w:val="28"/>
        </w:rPr>
        <w:t>Настоящее решение вступает в силу со дня</w:t>
      </w:r>
      <w:r w:rsidR="00057546" w:rsidRPr="00D4017F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1 января 2018 года.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D90" w:rsidRPr="00D4017F" w:rsidRDefault="00D4017F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Глава Искринского</w:t>
      </w:r>
    </w:p>
    <w:p w:rsidR="00057546" w:rsidRPr="00D4017F" w:rsidRDefault="00057546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 w:rsidRPr="00D4017F">
        <w:rPr>
          <w:sz w:val="28"/>
          <w:szCs w:val="28"/>
        </w:rPr>
        <w:t xml:space="preserve">сельского поселения                                               </w:t>
      </w:r>
      <w:r w:rsidR="00D4017F" w:rsidRPr="00D4017F">
        <w:rPr>
          <w:sz w:val="28"/>
          <w:szCs w:val="28"/>
        </w:rPr>
        <w:t>А.З.Азаров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jc w:val="both"/>
        <w:rPr>
          <w:sz w:val="28"/>
          <w:szCs w:val="28"/>
        </w:rPr>
      </w:pPr>
    </w:p>
    <w:p w:rsidR="00C1183B" w:rsidRPr="00D4017F" w:rsidRDefault="00C1183B" w:rsidP="00D4017F">
      <w:pPr>
        <w:jc w:val="both"/>
        <w:rPr>
          <w:sz w:val="28"/>
          <w:szCs w:val="28"/>
        </w:rPr>
      </w:pPr>
    </w:p>
    <w:sectPr w:rsidR="00C1183B" w:rsidRPr="00D4017F" w:rsidSect="00204B00"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3D" w:rsidRDefault="002C363D">
      <w:r>
        <w:separator/>
      </w:r>
    </w:p>
  </w:endnote>
  <w:endnote w:type="continuationSeparator" w:id="0">
    <w:p w:rsidR="002C363D" w:rsidRDefault="002C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3D" w:rsidRDefault="002C363D">
      <w:r>
        <w:separator/>
      </w:r>
    </w:p>
  </w:footnote>
  <w:footnote w:type="continuationSeparator" w:id="0">
    <w:p w:rsidR="002C363D" w:rsidRDefault="002C3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E5" w:rsidRDefault="00FC3F01" w:rsidP="00204B0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6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17F">
      <w:rPr>
        <w:rStyle w:val="a5"/>
        <w:noProof/>
      </w:rPr>
      <w:t>3</w:t>
    </w:r>
    <w:r>
      <w:rPr>
        <w:rStyle w:val="a5"/>
      </w:rPr>
      <w:fldChar w:fldCharType="end"/>
    </w:r>
  </w:p>
  <w:p w:rsidR="00704BE5" w:rsidRDefault="00D40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90"/>
    <w:rsid w:val="00057546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2624"/>
    <w:rsid w:val="00266A38"/>
    <w:rsid w:val="00267D93"/>
    <w:rsid w:val="002708F1"/>
    <w:rsid w:val="00272C92"/>
    <w:rsid w:val="00277C74"/>
    <w:rsid w:val="00277CF3"/>
    <w:rsid w:val="002B5ED2"/>
    <w:rsid w:val="002C363D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0527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43BD6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9F5D37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39A0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017F"/>
    <w:rsid w:val="00D4336F"/>
    <w:rsid w:val="00D60ADF"/>
    <w:rsid w:val="00D674D2"/>
    <w:rsid w:val="00DE461B"/>
    <w:rsid w:val="00DE7D90"/>
    <w:rsid w:val="00E10299"/>
    <w:rsid w:val="00E161BC"/>
    <w:rsid w:val="00E170AE"/>
    <w:rsid w:val="00E73E07"/>
    <w:rsid w:val="00EC68CB"/>
    <w:rsid w:val="00ED3460"/>
    <w:rsid w:val="00EE6F8E"/>
    <w:rsid w:val="00F01541"/>
    <w:rsid w:val="00F04B3A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3F01"/>
    <w:rsid w:val="00FC437B"/>
    <w:rsid w:val="00FF4A64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E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D90"/>
  </w:style>
  <w:style w:type="character" w:customStyle="1" w:styleId="10">
    <w:name w:val="Заголовок 1 Знак"/>
    <w:basedOn w:val="a0"/>
    <w:link w:val="1"/>
    <w:rsid w:val="00DE7D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E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D90"/>
  </w:style>
  <w:style w:type="character" w:customStyle="1" w:styleId="10">
    <w:name w:val="Заголовок 1 Знак"/>
    <w:basedOn w:val="a0"/>
    <w:link w:val="1"/>
    <w:rsid w:val="00DE7D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93C001659AB3433FB34F044910F61045C426AD0AEE26Aw174G" TargetMode="External"/><Relationship Id="rId13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3145FAB3433FB34F044910F61045C426AD0AEE36Cw17FG" TargetMode="External"/><Relationship Id="rId12" Type="http://schemas.openxmlformats.org/officeDocument/2006/relationships/hyperlink" Target="consultantplus://offline/ref=164078B0EADD78A262B488A302722352A640E9AF012A71C9D76D814C93A9C8359A68D2F8C91BD89Ba9V8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679F97BFA9CF930C7C3C577E20EAA316B2042CEDF710C561535E7CEAFA2BB0EBAC1DFEA12D316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FA7A636874B4C3BC3B3D16330F638A4A5E3F02115CAB3433FB34F044910F61045C426AD0AEE06Cw17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 ФЕДЕРАЦИЯ</vt:lpstr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2018-08-01T12:32:00Z</cp:lastPrinted>
  <dcterms:created xsi:type="dcterms:W3CDTF">2018-08-01T12:26:00Z</dcterms:created>
  <dcterms:modified xsi:type="dcterms:W3CDTF">2018-08-01T12:32:00Z</dcterms:modified>
</cp:coreProperties>
</file>